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79" w:rsidRPr="00C43F07" w:rsidRDefault="00493E79" w:rsidP="002B587B">
      <w:pPr>
        <w:ind w:firstLine="0"/>
        <w:jc w:val="center"/>
        <w:rPr>
          <w:b/>
          <w:szCs w:val="28"/>
        </w:rPr>
      </w:pPr>
      <w:r w:rsidRPr="00C43F07">
        <w:rPr>
          <w:b/>
          <w:szCs w:val="28"/>
        </w:rPr>
        <w:t>HƯỚNG DẪN HỌC SINH HỌC TẬP TRONG THỜI GIAN NGHỈ</w:t>
      </w:r>
      <w:r w:rsidR="00603602">
        <w:rPr>
          <w:b/>
          <w:szCs w:val="28"/>
        </w:rPr>
        <w:t xml:space="preserve"> PHÒNG</w:t>
      </w:r>
      <w:r w:rsidRPr="00C43F07">
        <w:rPr>
          <w:b/>
          <w:szCs w:val="28"/>
        </w:rPr>
        <w:t xml:space="preserve"> DỊCH </w:t>
      </w:r>
    </w:p>
    <w:p w:rsidR="002B587B" w:rsidRPr="00C43F07" w:rsidRDefault="002B587B" w:rsidP="002B587B">
      <w:pPr>
        <w:ind w:firstLine="0"/>
        <w:jc w:val="center"/>
        <w:rPr>
          <w:b/>
          <w:szCs w:val="28"/>
        </w:rPr>
      </w:pPr>
      <w:r w:rsidRPr="00C43F07">
        <w:rPr>
          <w:b/>
          <w:szCs w:val="28"/>
        </w:rPr>
        <w:t>LỚ</w:t>
      </w:r>
      <w:r w:rsidR="00CF0EA3" w:rsidRPr="00C43F07">
        <w:rPr>
          <w:b/>
          <w:szCs w:val="28"/>
        </w:rPr>
        <w:t xml:space="preserve">P 12 – NĂM </w:t>
      </w:r>
      <w:r w:rsidR="003C7059" w:rsidRPr="00C43F07">
        <w:rPr>
          <w:b/>
          <w:szCs w:val="28"/>
        </w:rPr>
        <w:t xml:space="preserve">HỌC </w:t>
      </w:r>
      <w:r w:rsidR="009848B1" w:rsidRPr="00C43F07">
        <w:rPr>
          <w:b/>
          <w:szCs w:val="28"/>
        </w:rPr>
        <w:t>2019-2020</w:t>
      </w:r>
    </w:p>
    <w:p w:rsidR="00127D12" w:rsidRDefault="00F17332" w:rsidP="00782609">
      <w:pPr>
        <w:ind w:firstLine="0"/>
        <w:jc w:val="center"/>
        <w:rPr>
          <w:b/>
          <w:szCs w:val="28"/>
        </w:rPr>
      </w:pPr>
      <w:r>
        <w:rPr>
          <w:b/>
          <w:szCs w:val="28"/>
        </w:rPr>
        <w:t>Thời gian: từ ngày 18/2/2020</w:t>
      </w:r>
    </w:p>
    <w:p w:rsidR="000B49C9" w:rsidRPr="00C43F07" w:rsidRDefault="00593D04" w:rsidP="000B49C9">
      <w:pPr>
        <w:ind w:firstLine="0"/>
        <w:jc w:val="both"/>
        <w:rPr>
          <w:b/>
          <w:szCs w:val="28"/>
        </w:rPr>
      </w:pPr>
      <w:r w:rsidRPr="00C43F07">
        <w:rPr>
          <w:b/>
          <w:szCs w:val="28"/>
        </w:rPr>
        <w:t>I</w:t>
      </w:r>
      <w:r w:rsidR="00841844" w:rsidRPr="00C43F07">
        <w:rPr>
          <w:b/>
          <w:szCs w:val="28"/>
        </w:rPr>
        <w:t>.</w:t>
      </w:r>
      <w:r w:rsidR="000B49C9" w:rsidRPr="00C43F07">
        <w:rPr>
          <w:b/>
          <w:szCs w:val="28"/>
        </w:rPr>
        <w:t xml:space="preserve"> </w:t>
      </w:r>
      <w:r w:rsidRPr="00C43F07">
        <w:rPr>
          <w:b/>
          <w:szCs w:val="28"/>
        </w:rPr>
        <w:t>BÀI ÔN TẬP</w:t>
      </w:r>
    </w:p>
    <w:p w:rsidR="00C43F07" w:rsidRDefault="00C43F07" w:rsidP="00593D04">
      <w:pPr>
        <w:ind w:firstLine="0"/>
        <w:jc w:val="both"/>
        <w:rPr>
          <w:b/>
          <w:szCs w:val="28"/>
        </w:rPr>
      </w:pPr>
      <w:r>
        <w:rPr>
          <w:b/>
          <w:szCs w:val="28"/>
        </w:rPr>
        <w:t xml:space="preserve">Hình thức: </w:t>
      </w:r>
      <w:r w:rsidR="00F17332">
        <w:rPr>
          <w:szCs w:val="28"/>
        </w:rPr>
        <w:t>HS làm bài thành</w:t>
      </w:r>
      <w:r w:rsidRPr="00C43F07">
        <w:rPr>
          <w:szCs w:val="28"/>
        </w:rPr>
        <w:t xml:space="preserve"> đoạn văn</w:t>
      </w:r>
      <w:r w:rsidR="00F17332">
        <w:rPr>
          <w:szCs w:val="28"/>
        </w:rPr>
        <w:t>, bài văn</w:t>
      </w:r>
      <w:r w:rsidRPr="00C43F07">
        <w:rPr>
          <w:szCs w:val="28"/>
        </w:rPr>
        <w:t>, tóm tắt bằng sơ đồ (tùy chọn loại sơ đồ phù hợp), ghi vào vở Soạn văn.</w:t>
      </w:r>
    </w:p>
    <w:p w:rsidR="00593D04" w:rsidRDefault="00DB786E" w:rsidP="00593D04">
      <w:pPr>
        <w:ind w:firstLine="0"/>
        <w:jc w:val="both"/>
        <w:rPr>
          <w:szCs w:val="28"/>
        </w:rPr>
      </w:pPr>
      <w:proofErr w:type="gramStart"/>
      <w:r w:rsidRPr="00C43F07">
        <w:rPr>
          <w:b/>
          <w:szCs w:val="28"/>
        </w:rPr>
        <w:t xml:space="preserve">Bài </w:t>
      </w:r>
      <w:r w:rsidR="00593D04" w:rsidRPr="00C43F07">
        <w:rPr>
          <w:b/>
          <w:szCs w:val="28"/>
        </w:rPr>
        <w:t>1</w:t>
      </w:r>
      <w:r w:rsidR="00593D04" w:rsidRPr="00C43F07">
        <w:rPr>
          <w:szCs w:val="28"/>
        </w:rPr>
        <w:t>.</w:t>
      </w:r>
      <w:proofErr w:type="gramEnd"/>
      <w:r w:rsidR="00593D04" w:rsidRPr="00C43F07">
        <w:rPr>
          <w:szCs w:val="28"/>
        </w:rPr>
        <w:t xml:space="preserve"> </w:t>
      </w:r>
      <w:proofErr w:type="gramStart"/>
      <w:r w:rsidR="00593D04" w:rsidRPr="00C43F07">
        <w:rPr>
          <w:szCs w:val="28"/>
        </w:rPr>
        <w:t>Cách làm bài nghị luận về một tác phẩm, một đoạn trích văn xuôi.</w:t>
      </w:r>
      <w:proofErr w:type="gramEnd"/>
    </w:p>
    <w:p w:rsidR="00782609" w:rsidRDefault="00782609" w:rsidP="00593D04">
      <w:pPr>
        <w:ind w:firstLine="0"/>
        <w:jc w:val="both"/>
        <w:rPr>
          <w:szCs w:val="28"/>
        </w:rPr>
      </w:pPr>
      <w:r>
        <w:rPr>
          <w:szCs w:val="28"/>
        </w:rPr>
        <w:t xml:space="preserve">- </w:t>
      </w:r>
      <w:r w:rsidR="009D19C5">
        <w:rPr>
          <w:szCs w:val="28"/>
        </w:rPr>
        <w:t>Ôn lí thuyết về</w:t>
      </w:r>
      <w:r>
        <w:rPr>
          <w:szCs w:val="28"/>
        </w:rPr>
        <w:t xml:space="preserve"> cách làm bài.</w:t>
      </w:r>
    </w:p>
    <w:p w:rsidR="009D19C5" w:rsidRPr="00C43F07" w:rsidRDefault="00782609" w:rsidP="00593D04">
      <w:pPr>
        <w:ind w:firstLine="0"/>
        <w:jc w:val="both"/>
        <w:rPr>
          <w:szCs w:val="28"/>
        </w:rPr>
      </w:pPr>
      <w:r>
        <w:rPr>
          <w:szCs w:val="28"/>
        </w:rPr>
        <w:t>- V</w:t>
      </w:r>
      <w:r w:rsidR="009D19C5">
        <w:rPr>
          <w:szCs w:val="28"/>
        </w:rPr>
        <w:t>ận dụng làm đề về các tác phẩm đã họ</w:t>
      </w:r>
      <w:r>
        <w:rPr>
          <w:szCs w:val="28"/>
        </w:rPr>
        <w:t>c.</w:t>
      </w:r>
    </w:p>
    <w:p w:rsidR="00593D04" w:rsidRPr="00C43F07" w:rsidRDefault="00DB786E" w:rsidP="00593D04">
      <w:pPr>
        <w:ind w:firstLine="0"/>
        <w:jc w:val="both"/>
        <w:rPr>
          <w:szCs w:val="28"/>
        </w:rPr>
      </w:pPr>
      <w:proofErr w:type="gramStart"/>
      <w:r w:rsidRPr="00C43F07">
        <w:rPr>
          <w:b/>
          <w:szCs w:val="28"/>
        </w:rPr>
        <w:t xml:space="preserve">Bài </w:t>
      </w:r>
      <w:r w:rsidR="00593D04" w:rsidRPr="00C43F07">
        <w:rPr>
          <w:b/>
          <w:szCs w:val="28"/>
        </w:rPr>
        <w:t>2</w:t>
      </w:r>
      <w:r w:rsidR="00593D04" w:rsidRPr="00C43F07">
        <w:rPr>
          <w:szCs w:val="28"/>
        </w:rPr>
        <w:t>.</w:t>
      </w:r>
      <w:proofErr w:type="gramEnd"/>
      <w:r w:rsidR="00593D04" w:rsidRPr="00C43F07">
        <w:rPr>
          <w:szCs w:val="28"/>
        </w:rPr>
        <w:t xml:space="preserve"> Tác phẩm </w:t>
      </w:r>
      <w:r w:rsidR="00593D04" w:rsidRPr="00C43F07">
        <w:rPr>
          <w:i/>
          <w:szCs w:val="28"/>
        </w:rPr>
        <w:t>Vợ chồng A Phủ</w:t>
      </w:r>
    </w:p>
    <w:p w:rsidR="00593D04" w:rsidRPr="00C43F07" w:rsidRDefault="00593D04" w:rsidP="00593D04">
      <w:pPr>
        <w:jc w:val="both"/>
        <w:rPr>
          <w:szCs w:val="28"/>
        </w:rPr>
      </w:pPr>
      <w:r w:rsidRPr="00C43F07">
        <w:rPr>
          <w:szCs w:val="28"/>
        </w:rPr>
        <w:t>2.1. Bức tranh hiện thực</w:t>
      </w:r>
      <w:r w:rsidR="00603602">
        <w:rPr>
          <w:szCs w:val="28"/>
        </w:rPr>
        <w:t xml:space="preserve"> (chú ý làm rõ th</w:t>
      </w:r>
      <w:r w:rsidR="005825A1">
        <w:rPr>
          <w:szCs w:val="28"/>
        </w:rPr>
        <w:t>ân phận</w:t>
      </w:r>
      <w:r w:rsidR="00603602">
        <w:rPr>
          <w:szCs w:val="28"/>
        </w:rPr>
        <w:t>, phẩm chất cũng như sức sống và khát vọng của người dân miền núi trước cách mạng thông qua hai nhân vật điển hình Mị và A Phủ, màu sắc Tây Bắc trong truyện…)</w:t>
      </w:r>
      <w:r w:rsidRPr="00C43F07">
        <w:rPr>
          <w:szCs w:val="28"/>
        </w:rPr>
        <w:t xml:space="preserve"> </w:t>
      </w:r>
    </w:p>
    <w:p w:rsidR="00593D04" w:rsidRPr="00C43F07" w:rsidRDefault="00593D04" w:rsidP="00593D04">
      <w:pPr>
        <w:jc w:val="both"/>
        <w:rPr>
          <w:szCs w:val="28"/>
        </w:rPr>
      </w:pPr>
      <w:r w:rsidRPr="00C43F07">
        <w:rPr>
          <w:szCs w:val="28"/>
        </w:rPr>
        <w:t>2.2. Nội dung nhân đạo</w:t>
      </w:r>
      <w:r w:rsidR="00603602">
        <w:rPr>
          <w:szCs w:val="28"/>
        </w:rPr>
        <w:t xml:space="preserve"> (làm rõ tấm lòng của nhà văn với người dân Tây Bắc…)</w:t>
      </w:r>
    </w:p>
    <w:p w:rsidR="00593D04" w:rsidRPr="00C43F07" w:rsidRDefault="00593D04" w:rsidP="00593D04">
      <w:pPr>
        <w:jc w:val="both"/>
        <w:rPr>
          <w:szCs w:val="28"/>
        </w:rPr>
      </w:pPr>
      <w:r w:rsidRPr="00C43F07">
        <w:rPr>
          <w:szCs w:val="28"/>
        </w:rPr>
        <w:t>2.3. Đặc sắc nghệ thuật</w:t>
      </w:r>
      <w:r w:rsidR="00603602">
        <w:rPr>
          <w:szCs w:val="28"/>
        </w:rPr>
        <w:t xml:space="preserve"> (nghệ thuật trần thuật, xây dựng nhân vật, tả cảnh</w:t>
      </w:r>
      <w:r w:rsidR="005825A1">
        <w:rPr>
          <w:szCs w:val="28"/>
        </w:rPr>
        <w:t>, chọn lọc chi tiết…)</w:t>
      </w:r>
    </w:p>
    <w:p w:rsidR="00593D04" w:rsidRPr="00C43F07" w:rsidRDefault="00DB786E" w:rsidP="00593D04">
      <w:pPr>
        <w:ind w:firstLine="0"/>
        <w:jc w:val="both"/>
        <w:rPr>
          <w:szCs w:val="28"/>
        </w:rPr>
      </w:pPr>
      <w:proofErr w:type="gramStart"/>
      <w:r w:rsidRPr="00C43F07">
        <w:rPr>
          <w:b/>
          <w:szCs w:val="28"/>
        </w:rPr>
        <w:t xml:space="preserve">Bài </w:t>
      </w:r>
      <w:r w:rsidR="00593D04" w:rsidRPr="00C43F07">
        <w:rPr>
          <w:b/>
          <w:szCs w:val="28"/>
        </w:rPr>
        <w:t>3</w:t>
      </w:r>
      <w:r w:rsidR="00593D04" w:rsidRPr="00C43F07">
        <w:rPr>
          <w:szCs w:val="28"/>
        </w:rPr>
        <w:t>.</w:t>
      </w:r>
      <w:proofErr w:type="gramEnd"/>
      <w:r w:rsidR="00593D04" w:rsidRPr="00C43F07">
        <w:rPr>
          <w:szCs w:val="28"/>
        </w:rPr>
        <w:t xml:space="preserve"> Tác phẩm </w:t>
      </w:r>
      <w:r w:rsidR="00593D04" w:rsidRPr="00C43F07">
        <w:rPr>
          <w:i/>
          <w:szCs w:val="28"/>
        </w:rPr>
        <w:t>Vợ nhặt</w:t>
      </w:r>
    </w:p>
    <w:p w:rsidR="00593D04" w:rsidRPr="00C43F07" w:rsidRDefault="00593D04" w:rsidP="00593D04">
      <w:pPr>
        <w:jc w:val="both"/>
        <w:rPr>
          <w:szCs w:val="28"/>
        </w:rPr>
      </w:pPr>
      <w:r w:rsidRPr="00C43F07">
        <w:rPr>
          <w:szCs w:val="28"/>
        </w:rPr>
        <w:t xml:space="preserve">3.1. Bức tranh hiện thực </w:t>
      </w:r>
      <w:r w:rsidR="005825A1">
        <w:rPr>
          <w:szCs w:val="28"/>
        </w:rPr>
        <w:t xml:space="preserve">(chú ý làm rõ </w:t>
      </w:r>
      <w:r w:rsidR="0036124D">
        <w:rPr>
          <w:szCs w:val="28"/>
        </w:rPr>
        <w:t>thảm cảnh</w:t>
      </w:r>
      <w:r w:rsidR="005825A1">
        <w:rPr>
          <w:szCs w:val="28"/>
        </w:rPr>
        <w:t xml:space="preserve">, phẩm chất cũng như  khát vọng </w:t>
      </w:r>
      <w:r w:rsidR="0036124D">
        <w:rPr>
          <w:szCs w:val="28"/>
        </w:rPr>
        <w:t xml:space="preserve">sống, khát vọng hạnh phúc </w:t>
      </w:r>
      <w:r w:rsidR="005825A1">
        <w:rPr>
          <w:szCs w:val="28"/>
        </w:rPr>
        <w:t xml:space="preserve">của người </w:t>
      </w:r>
      <w:r w:rsidR="0036124D">
        <w:rPr>
          <w:szCs w:val="28"/>
        </w:rPr>
        <w:t>nông dân ngay trước thềm</w:t>
      </w:r>
      <w:r w:rsidR="005825A1">
        <w:rPr>
          <w:szCs w:val="28"/>
        </w:rPr>
        <w:t xml:space="preserve"> cách mạng th</w:t>
      </w:r>
      <w:r w:rsidR="0036124D">
        <w:rPr>
          <w:szCs w:val="28"/>
        </w:rPr>
        <w:t>áng Tám thông qua các</w:t>
      </w:r>
      <w:r w:rsidR="005825A1">
        <w:rPr>
          <w:szCs w:val="28"/>
        </w:rPr>
        <w:t xml:space="preserve"> nhân vậ</w:t>
      </w:r>
      <w:r w:rsidR="0036124D">
        <w:rPr>
          <w:szCs w:val="28"/>
        </w:rPr>
        <w:t>t Tràng, người vợ nhặt, bà cụ Tứ</w:t>
      </w:r>
      <w:r w:rsidR="005825A1">
        <w:rPr>
          <w:szCs w:val="28"/>
        </w:rPr>
        <w:t>)</w:t>
      </w:r>
    </w:p>
    <w:p w:rsidR="00593D04" w:rsidRPr="00C43F07" w:rsidRDefault="00593D04" w:rsidP="005825A1">
      <w:pPr>
        <w:jc w:val="both"/>
        <w:rPr>
          <w:szCs w:val="28"/>
        </w:rPr>
      </w:pPr>
      <w:r w:rsidRPr="00C43F07">
        <w:rPr>
          <w:szCs w:val="28"/>
        </w:rPr>
        <w:t>3.2. Nội dung nhân đạo</w:t>
      </w:r>
      <w:r w:rsidR="0036124D">
        <w:rPr>
          <w:szCs w:val="28"/>
        </w:rPr>
        <w:t xml:space="preserve"> </w:t>
      </w:r>
      <w:r w:rsidR="005825A1">
        <w:rPr>
          <w:szCs w:val="28"/>
        </w:rPr>
        <w:t xml:space="preserve">(làm rõ tấm lòng của nhà văn với người </w:t>
      </w:r>
      <w:r w:rsidR="0036124D">
        <w:rPr>
          <w:szCs w:val="28"/>
        </w:rPr>
        <w:t>nông dân trong cảnh ngộ bi đát</w:t>
      </w:r>
      <w:r w:rsidR="009D19C5">
        <w:rPr>
          <w:szCs w:val="28"/>
        </w:rPr>
        <w:t xml:space="preserve"> đặc biệt của lịch sử dân tộc</w:t>
      </w:r>
      <w:r w:rsidR="005825A1">
        <w:rPr>
          <w:szCs w:val="28"/>
        </w:rPr>
        <w:t>)</w:t>
      </w:r>
    </w:p>
    <w:p w:rsidR="00593D04" w:rsidRPr="00C43F07" w:rsidRDefault="00593D04" w:rsidP="005825A1">
      <w:pPr>
        <w:jc w:val="both"/>
        <w:rPr>
          <w:szCs w:val="28"/>
        </w:rPr>
      </w:pPr>
      <w:r w:rsidRPr="00C43F07">
        <w:rPr>
          <w:szCs w:val="28"/>
        </w:rPr>
        <w:t>3.3. Đặc sắc nghệ thuật</w:t>
      </w:r>
      <w:r w:rsidR="005825A1">
        <w:rPr>
          <w:szCs w:val="28"/>
        </w:rPr>
        <w:t xml:space="preserve"> </w:t>
      </w:r>
      <w:r w:rsidR="005825A1">
        <w:rPr>
          <w:szCs w:val="28"/>
        </w:rPr>
        <w:t xml:space="preserve">(nghệ thuật </w:t>
      </w:r>
      <w:r w:rsidR="009D19C5">
        <w:rPr>
          <w:szCs w:val="28"/>
        </w:rPr>
        <w:t xml:space="preserve">tạo tình huống, két cấu truyện, </w:t>
      </w:r>
      <w:r w:rsidR="005825A1">
        <w:rPr>
          <w:szCs w:val="28"/>
        </w:rPr>
        <w:t>trần thuật, xây dựng nhân vậ</w:t>
      </w:r>
      <w:r w:rsidR="009D19C5">
        <w:rPr>
          <w:szCs w:val="28"/>
        </w:rPr>
        <w:t>t</w:t>
      </w:r>
      <w:r w:rsidR="005825A1">
        <w:rPr>
          <w:szCs w:val="28"/>
        </w:rPr>
        <w:t>, chọn lọc chi tiết…)</w:t>
      </w:r>
    </w:p>
    <w:p w:rsidR="00593D04" w:rsidRPr="00C43F07" w:rsidRDefault="00DB786E" w:rsidP="00593D04">
      <w:pPr>
        <w:ind w:firstLine="0"/>
        <w:jc w:val="both"/>
        <w:rPr>
          <w:szCs w:val="28"/>
        </w:rPr>
      </w:pPr>
      <w:proofErr w:type="gramStart"/>
      <w:r w:rsidRPr="00C43F07">
        <w:rPr>
          <w:b/>
          <w:szCs w:val="28"/>
        </w:rPr>
        <w:t xml:space="preserve">Bài </w:t>
      </w:r>
      <w:r w:rsidR="00593D04" w:rsidRPr="00C43F07">
        <w:rPr>
          <w:b/>
          <w:szCs w:val="28"/>
        </w:rPr>
        <w:t>4</w:t>
      </w:r>
      <w:r w:rsidR="00593D04" w:rsidRPr="00C43F07">
        <w:rPr>
          <w:szCs w:val="28"/>
        </w:rPr>
        <w:t>.</w:t>
      </w:r>
      <w:proofErr w:type="gramEnd"/>
      <w:r w:rsidR="00593D04" w:rsidRPr="00C43F07">
        <w:rPr>
          <w:szCs w:val="28"/>
        </w:rPr>
        <w:t xml:space="preserve"> Tác phẩm </w:t>
      </w:r>
      <w:r w:rsidR="00593D04" w:rsidRPr="00C43F07">
        <w:rPr>
          <w:i/>
          <w:szCs w:val="28"/>
        </w:rPr>
        <w:t>Rừng xà nu</w:t>
      </w:r>
    </w:p>
    <w:p w:rsidR="009D19C5" w:rsidRDefault="00593D04" w:rsidP="009D19C5">
      <w:pPr>
        <w:jc w:val="both"/>
        <w:rPr>
          <w:szCs w:val="28"/>
        </w:rPr>
      </w:pPr>
      <w:r w:rsidRPr="00C43F07">
        <w:rPr>
          <w:szCs w:val="28"/>
        </w:rPr>
        <w:t xml:space="preserve">4.1. Ý nghĩa hình tượng Rừng xà nu </w:t>
      </w:r>
      <w:r w:rsidR="005825A1">
        <w:rPr>
          <w:szCs w:val="28"/>
        </w:rPr>
        <w:t xml:space="preserve">(chú ý </w:t>
      </w:r>
      <w:r w:rsidR="009D19C5">
        <w:rPr>
          <w:szCs w:val="28"/>
        </w:rPr>
        <w:t>hai lớp nghĩa: tả thực và biểu tượng)</w:t>
      </w:r>
    </w:p>
    <w:p w:rsidR="00475C34" w:rsidRPr="00C43F07" w:rsidRDefault="00593D04" w:rsidP="009D19C5">
      <w:pPr>
        <w:jc w:val="both"/>
        <w:rPr>
          <w:szCs w:val="28"/>
        </w:rPr>
      </w:pPr>
      <w:r w:rsidRPr="00C43F07">
        <w:rPr>
          <w:szCs w:val="28"/>
        </w:rPr>
        <w:lastRenderedPageBreak/>
        <w:t xml:space="preserve">4.2. </w:t>
      </w:r>
      <w:r w:rsidR="00475C34" w:rsidRPr="00C43F07">
        <w:rPr>
          <w:szCs w:val="28"/>
        </w:rPr>
        <w:t>Chủ nghĩa yêu nước và anh hùng cách mạng trong tác phẩm</w:t>
      </w:r>
      <w:r w:rsidR="009D19C5">
        <w:rPr>
          <w:szCs w:val="28"/>
        </w:rPr>
        <w:t xml:space="preserve"> </w:t>
      </w:r>
      <w:r w:rsidR="0036124D">
        <w:rPr>
          <w:szCs w:val="28"/>
        </w:rPr>
        <w:t>(làm rõ</w:t>
      </w:r>
      <w:r w:rsidR="009D19C5">
        <w:rPr>
          <w:szCs w:val="28"/>
        </w:rPr>
        <w:t xml:space="preserve"> qua hình tượng tập thể nhân dân anh hùng làng Xô Man với các thế hệ tiếp nối nhau, qua hình tượng nhân vật trung tâm là người anh hùng Tnú</w:t>
      </w:r>
      <w:r w:rsidR="0036124D">
        <w:rPr>
          <w:szCs w:val="28"/>
        </w:rPr>
        <w:t>)</w:t>
      </w:r>
    </w:p>
    <w:p w:rsidR="00593D04" w:rsidRPr="00C43F07" w:rsidRDefault="00475C34" w:rsidP="009D19C5">
      <w:pPr>
        <w:jc w:val="both"/>
        <w:rPr>
          <w:szCs w:val="28"/>
        </w:rPr>
      </w:pPr>
      <w:r w:rsidRPr="00C43F07">
        <w:rPr>
          <w:szCs w:val="28"/>
        </w:rPr>
        <w:t>4</w:t>
      </w:r>
      <w:r w:rsidR="00593D04" w:rsidRPr="00C43F07">
        <w:rPr>
          <w:szCs w:val="28"/>
        </w:rPr>
        <w:t>.3. Đặc sắc nghệ thuật</w:t>
      </w:r>
      <w:r w:rsidRPr="00C43F07">
        <w:rPr>
          <w:szCs w:val="28"/>
        </w:rPr>
        <w:t xml:space="preserve"> trần thuật của truyện</w:t>
      </w:r>
      <w:r w:rsidR="009D19C5">
        <w:rPr>
          <w:szCs w:val="28"/>
        </w:rPr>
        <w:t xml:space="preserve"> </w:t>
      </w:r>
      <w:r w:rsidR="0036124D">
        <w:rPr>
          <w:szCs w:val="28"/>
        </w:rPr>
        <w:t>(nghệ thuật trần thuật, xây dựng nhân vậ</w:t>
      </w:r>
      <w:r w:rsidR="009D19C5">
        <w:rPr>
          <w:szCs w:val="28"/>
        </w:rPr>
        <w:t>t, dựng</w:t>
      </w:r>
      <w:r w:rsidR="0036124D">
        <w:rPr>
          <w:szCs w:val="28"/>
        </w:rPr>
        <w:t xml:space="preserve"> cảnh, chọn lọc chi tiết…)</w:t>
      </w:r>
    </w:p>
    <w:p w:rsidR="00475C34" w:rsidRPr="00C43F07" w:rsidRDefault="00DB786E" w:rsidP="00593D04">
      <w:pPr>
        <w:ind w:firstLine="0"/>
        <w:jc w:val="both"/>
        <w:rPr>
          <w:szCs w:val="28"/>
        </w:rPr>
      </w:pPr>
      <w:proofErr w:type="gramStart"/>
      <w:r w:rsidRPr="00C43F07">
        <w:rPr>
          <w:b/>
          <w:szCs w:val="28"/>
        </w:rPr>
        <w:t xml:space="preserve">Bài </w:t>
      </w:r>
      <w:r w:rsidR="00475C34" w:rsidRPr="00C43F07">
        <w:rPr>
          <w:b/>
          <w:szCs w:val="28"/>
        </w:rPr>
        <w:t>5</w:t>
      </w:r>
      <w:r w:rsidR="00475C34" w:rsidRPr="00C43F07">
        <w:rPr>
          <w:szCs w:val="28"/>
        </w:rPr>
        <w:t>.</w:t>
      </w:r>
      <w:proofErr w:type="gramEnd"/>
      <w:r w:rsidR="00475C34" w:rsidRPr="00C43F07">
        <w:rPr>
          <w:szCs w:val="28"/>
        </w:rPr>
        <w:t xml:space="preserve"> Thực hành về hàm ý</w:t>
      </w:r>
    </w:p>
    <w:p w:rsidR="00475C34" w:rsidRDefault="00782609" w:rsidP="00DB786E">
      <w:pPr>
        <w:jc w:val="both"/>
        <w:rPr>
          <w:szCs w:val="28"/>
        </w:rPr>
      </w:pPr>
      <w:r>
        <w:rPr>
          <w:szCs w:val="28"/>
        </w:rPr>
        <w:t xml:space="preserve">- </w:t>
      </w:r>
      <w:r w:rsidR="00475C34" w:rsidRPr="00C43F07">
        <w:rPr>
          <w:szCs w:val="28"/>
        </w:rPr>
        <w:t>HS làm tất cả các bài tập ở trang 79</w:t>
      </w:r>
      <w:proofErr w:type="gramStart"/>
      <w:r w:rsidR="00475C34" w:rsidRPr="00C43F07">
        <w:rPr>
          <w:szCs w:val="28"/>
        </w:rPr>
        <w:t>,80,81</w:t>
      </w:r>
      <w:proofErr w:type="gramEnd"/>
      <w:r w:rsidR="00475C34" w:rsidRPr="00C43F07">
        <w:rPr>
          <w:szCs w:val="28"/>
        </w:rPr>
        <w:t xml:space="preserve"> và 99,100</w:t>
      </w:r>
      <w:r>
        <w:rPr>
          <w:szCs w:val="28"/>
        </w:rPr>
        <w:t>.</w:t>
      </w:r>
      <w:r w:rsidR="00475C34" w:rsidRPr="00C43F07">
        <w:rPr>
          <w:szCs w:val="28"/>
        </w:rPr>
        <w:t xml:space="preserve"> </w:t>
      </w:r>
    </w:p>
    <w:p w:rsidR="00782609" w:rsidRPr="00C43F07" w:rsidRDefault="00782609" w:rsidP="00DB786E">
      <w:pPr>
        <w:jc w:val="both"/>
        <w:rPr>
          <w:szCs w:val="28"/>
        </w:rPr>
      </w:pPr>
      <w:r>
        <w:rPr>
          <w:szCs w:val="28"/>
        </w:rPr>
        <w:t xml:space="preserve">- Chọn và phân tích hàm ý trong những lời thoại của các nhân vật ở các tác phẩm </w:t>
      </w:r>
      <w:r w:rsidRPr="00782609">
        <w:rPr>
          <w:i/>
          <w:szCs w:val="28"/>
        </w:rPr>
        <w:t>Vợ chồng A Phủ</w:t>
      </w:r>
      <w:r>
        <w:rPr>
          <w:szCs w:val="28"/>
        </w:rPr>
        <w:t xml:space="preserve">, </w:t>
      </w:r>
      <w:r w:rsidRPr="00782609">
        <w:rPr>
          <w:i/>
          <w:szCs w:val="28"/>
        </w:rPr>
        <w:t>Vợ nhặt</w:t>
      </w:r>
      <w:r>
        <w:rPr>
          <w:szCs w:val="28"/>
        </w:rPr>
        <w:t xml:space="preserve">, </w:t>
      </w:r>
      <w:r w:rsidRPr="00782609">
        <w:rPr>
          <w:i/>
          <w:szCs w:val="28"/>
        </w:rPr>
        <w:t>Rừng xà nu</w:t>
      </w:r>
      <w:r>
        <w:rPr>
          <w:i/>
          <w:szCs w:val="28"/>
        </w:rPr>
        <w:t>.</w:t>
      </w:r>
    </w:p>
    <w:p w:rsidR="00475C34" w:rsidRPr="00C43F07" w:rsidRDefault="00475C34" w:rsidP="00593D04">
      <w:pPr>
        <w:ind w:firstLine="0"/>
        <w:jc w:val="both"/>
        <w:rPr>
          <w:b/>
          <w:szCs w:val="28"/>
        </w:rPr>
      </w:pPr>
      <w:r w:rsidRPr="00C43F07">
        <w:rPr>
          <w:b/>
          <w:szCs w:val="28"/>
        </w:rPr>
        <w:t>II. BÀI TỰ HỌC</w:t>
      </w:r>
    </w:p>
    <w:p w:rsidR="00C43F07" w:rsidRDefault="00C43F07" w:rsidP="00C43F07">
      <w:pPr>
        <w:ind w:firstLine="0"/>
        <w:jc w:val="both"/>
        <w:rPr>
          <w:b/>
          <w:szCs w:val="28"/>
        </w:rPr>
      </w:pPr>
      <w:r>
        <w:rPr>
          <w:b/>
          <w:szCs w:val="28"/>
        </w:rPr>
        <w:t xml:space="preserve">Hình thức: </w:t>
      </w:r>
      <w:r w:rsidRPr="00C43F07">
        <w:rPr>
          <w:szCs w:val="28"/>
        </w:rPr>
        <w:t>HS trả lời câu hỏi bằng đoạn văn, tóm tắt bằng sơ đồ (tùy chọn loại sơ đồ phù hợp), ghi vào vở Soạn văn.</w:t>
      </w:r>
    </w:p>
    <w:p w:rsidR="00475C34" w:rsidRPr="00C43F07" w:rsidRDefault="00475C34" w:rsidP="00593D04">
      <w:pPr>
        <w:ind w:firstLine="0"/>
        <w:jc w:val="both"/>
        <w:rPr>
          <w:b/>
          <w:szCs w:val="28"/>
        </w:rPr>
      </w:pPr>
      <w:r w:rsidRPr="00C43F07">
        <w:rPr>
          <w:b/>
          <w:szCs w:val="28"/>
        </w:rPr>
        <w:t>1. Các bài Đọ</w:t>
      </w:r>
      <w:r w:rsidR="00DB786E" w:rsidRPr="00C43F07">
        <w:rPr>
          <w:b/>
          <w:szCs w:val="28"/>
        </w:rPr>
        <w:t>c thêm</w:t>
      </w:r>
    </w:p>
    <w:p w:rsidR="00475C34" w:rsidRPr="00C43F07" w:rsidRDefault="00475C34" w:rsidP="00593D04">
      <w:pPr>
        <w:ind w:firstLine="0"/>
        <w:jc w:val="both"/>
        <w:rPr>
          <w:szCs w:val="28"/>
        </w:rPr>
      </w:pPr>
      <w:r w:rsidRPr="00C43F07">
        <w:rPr>
          <w:szCs w:val="28"/>
        </w:rPr>
        <w:t xml:space="preserve">- </w:t>
      </w:r>
      <w:r w:rsidRPr="00C43F07">
        <w:rPr>
          <w:i/>
          <w:szCs w:val="28"/>
        </w:rPr>
        <w:t>Bắt sấu rừng U Minh Hạ</w:t>
      </w:r>
      <w:r w:rsidR="00782609">
        <w:rPr>
          <w:i/>
          <w:szCs w:val="28"/>
        </w:rPr>
        <w:t>.</w:t>
      </w:r>
    </w:p>
    <w:p w:rsidR="00475C34" w:rsidRPr="00C43F07" w:rsidRDefault="00475C34" w:rsidP="00593D04">
      <w:pPr>
        <w:ind w:firstLine="0"/>
        <w:jc w:val="both"/>
        <w:rPr>
          <w:szCs w:val="28"/>
        </w:rPr>
      </w:pPr>
      <w:r w:rsidRPr="00C43F07">
        <w:rPr>
          <w:szCs w:val="28"/>
        </w:rPr>
        <w:t xml:space="preserve">- </w:t>
      </w:r>
      <w:r w:rsidRPr="00C43F07">
        <w:rPr>
          <w:i/>
          <w:szCs w:val="28"/>
        </w:rPr>
        <w:t>Mùa lá rụng trong vườn</w:t>
      </w:r>
      <w:r w:rsidR="00782609">
        <w:rPr>
          <w:i/>
          <w:szCs w:val="28"/>
        </w:rPr>
        <w:t>.</w:t>
      </w:r>
    </w:p>
    <w:p w:rsidR="00FC06BE" w:rsidRPr="00782609" w:rsidRDefault="00475C34" w:rsidP="00593D04">
      <w:pPr>
        <w:ind w:firstLine="0"/>
        <w:jc w:val="both"/>
        <w:rPr>
          <w:szCs w:val="28"/>
        </w:rPr>
      </w:pPr>
      <w:r w:rsidRPr="00C43F07">
        <w:rPr>
          <w:szCs w:val="28"/>
        </w:rPr>
        <w:t xml:space="preserve">- </w:t>
      </w:r>
      <w:r w:rsidRPr="00C43F07">
        <w:rPr>
          <w:i/>
          <w:szCs w:val="28"/>
        </w:rPr>
        <w:t>Một người Hà Nội</w:t>
      </w:r>
      <w:r w:rsidR="00782609">
        <w:rPr>
          <w:i/>
          <w:szCs w:val="28"/>
        </w:rPr>
        <w:t>.</w:t>
      </w:r>
      <w:bookmarkStart w:id="0" w:name="_GoBack"/>
      <w:bookmarkEnd w:id="0"/>
    </w:p>
    <w:p w:rsidR="00475C34" w:rsidRPr="00C43F07" w:rsidRDefault="00475C34" w:rsidP="00593D04">
      <w:pPr>
        <w:ind w:firstLine="0"/>
        <w:jc w:val="both"/>
        <w:rPr>
          <w:szCs w:val="28"/>
        </w:rPr>
      </w:pPr>
      <w:r w:rsidRPr="00C43F07">
        <w:rPr>
          <w:szCs w:val="28"/>
          <w:u w:val="single"/>
        </w:rPr>
        <w:t>Yêu cầu</w:t>
      </w:r>
      <w:r w:rsidRPr="00C43F07">
        <w:rPr>
          <w:szCs w:val="28"/>
        </w:rPr>
        <w:t>:</w:t>
      </w:r>
    </w:p>
    <w:p w:rsidR="00475C34" w:rsidRPr="00C43F07" w:rsidRDefault="00475C34" w:rsidP="00593D04">
      <w:pPr>
        <w:ind w:firstLine="0"/>
        <w:jc w:val="both"/>
        <w:rPr>
          <w:szCs w:val="28"/>
        </w:rPr>
      </w:pPr>
      <w:r w:rsidRPr="00C43F07">
        <w:rPr>
          <w:szCs w:val="28"/>
        </w:rPr>
        <w:t>+ HS đọc phần trích trong SGK, tìm đọc tác phẩm trọn vẹ</w:t>
      </w:r>
      <w:r w:rsidR="00DB786E" w:rsidRPr="00C43F07">
        <w:rPr>
          <w:szCs w:val="28"/>
        </w:rPr>
        <w:t>n.</w:t>
      </w:r>
    </w:p>
    <w:p w:rsidR="00DB786E" w:rsidRPr="00C43F07" w:rsidRDefault="00475C34" w:rsidP="00593D04">
      <w:pPr>
        <w:ind w:firstLine="0"/>
        <w:jc w:val="both"/>
        <w:rPr>
          <w:szCs w:val="28"/>
        </w:rPr>
      </w:pPr>
      <w:r w:rsidRPr="00C43F07">
        <w:rPr>
          <w:szCs w:val="28"/>
        </w:rPr>
        <w:t xml:space="preserve">+ Trả lời </w:t>
      </w:r>
      <w:proofErr w:type="gramStart"/>
      <w:r w:rsidRPr="00C43F07">
        <w:rPr>
          <w:szCs w:val="28"/>
        </w:rPr>
        <w:t>theo</w:t>
      </w:r>
      <w:proofErr w:type="gramEnd"/>
      <w:r w:rsidRPr="00C43F07">
        <w:rPr>
          <w:szCs w:val="28"/>
        </w:rPr>
        <w:t xml:space="preserve"> hệ thống câu hỏi hướng dẫn tự học trong SGK</w:t>
      </w:r>
      <w:r w:rsidR="00782609">
        <w:rPr>
          <w:szCs w:val="28"/>
        </w:rPr>
        <w:t>.</w:t>
      </w:r>
    </w:p>
    <w:p w:rsidR="00DB786E" w:rsidRPr="00C43F07" w:rsidRDefault="00DB786E" w:rsidP="00593D04">
      <w:pPr>
        <w:ind w:firstLine="0"/>
        <w:jc w:val="both"/>
        <w:rPr>
          <w:b/>
          <w:szCs w:val="28"/>
        </w:rPr>
      </w:pPr>
      <w:r w:rsidRPr="00C43F07">
        <w:rPr>
          <w:b/>
          <w:szCs w:val="28"/>
        </w:rPr>
        <w:t>2. Các bài Văn học nước ngoài</w:t>
      </w:r>
    </w:p>
    <w:p w:rsidR="00DB786E" w:rsidRPr="00C43F07" w:rsidRDefault="00DB786E" w:rsidP="00593D04">
      <w:pPr>
        <w:ind w:firstLine="0"/>
        <w:jc w:val="both"/>
        <w:rPr>
          <w:szCs w:val="28"/>
        </w:rPr>
      </w:pPr>
      <w:r w:rsidRPr="00C43F07">
        <w:rPr>
          <w:szCs w:val="28"/>
        </w:rPr>
        <w:t xml:space="preserve">- </w:t>
      </w:r>
      <w:r w:rsidRPr="00C43F07">
        <w:rPr>
          <w:i/>
          <w:szCs w:val="28"/>
        </w:rPr>
        <w:t>Thuốc</w:t>
      </w:r>
      <w:r w:rsidR="00782609">
        <w:rPr>
          <w:i/>
          <w:szCs w:val="28"/>
        </w:rPr>
        <w:t>.</w:t>
      </w:r>
    </w:p>
    <w:p w:rsidR="00DB786E" w:rsidRPr="00C43F07" w:rsidRDefault="00DB786E" w:rsidP="00593D04">
      <w:pPr>
        <w:ind w:firstLine="0"/>
        <w:jc w:val="both"/>
        <w:rPr>
          <w:szCs w:val="28"/>
        </w:rPr>
      </w:pPr>
      <w:r w:rsidRPr="00C43F07">
        <w:rPr>
          <w:szCs w:val="28"/>
        </w:rPr>
        <w:t xml:space="preserve">- </w:t>
      </w:r>
      <w:r w:rsidRPr="00C43F07">
        <w:rPr>
          <w:i/>
          <w:szCs w:val="28"/>
        </w:rPr>
        <w:t>Số phận con người</w:t>
      </w:r>
      <w:r w:rsidR="00782609">
        <w:rPr>
          <w:i/>
          <w:szCs w:val="28"/>
        </w:rPr>
        <w:t>.</w:t>
      </w:r>
    </w:p>
    <w:p w:rsidR="00DB786E" w:rsidRPr="00C43F07" w:rsidRDefault="00DB786E" w:rsidP="00593D04">
      <w:pPr>
        <w:ind w:firstLine="0"/>
        <w:jc w:val="both"/>
        <w:rPr>
          <w:szCs w:val="28"/>
        </w:rPr>
      </w:pPr>
      <w:r w:rsidRPr="00C43F07">
        <w:rPr>
          <w:szCs w:val="28"/>
        </w:rPr>
        <w:t xml:space="preserve">- </w:t>
      </w:r>
      <w:r w:rsidRPr="00C43F07">
        <w:rPr>
          <w:i/>
          <w:szCs w:val="28"/>
        </w:rPr>
        <w:t>Ông già và biển cả</w:t>
      </w:r>
      <w:r w:rsidR="00782609">
        <w:rPr>
          <w:i/>
          <w:szCs w:val="28"/>
        </w:rPr>
        <w:t>.</w:t>
      </w:r>
    </w:p>
    <w:p w:rsidR="00DB786E" w:rsidRPr="00C43F07" w:rsidRDefault="00DB786E" w:rsidP="00DB786E">
      <w:pPr>
        <w:ind w:firstLine="0"/>
        <w:jc w:val="both"/>
        <w:rPr>
          <w:szCs w:val="28"/>
        </w:rPr>
      </w:pPr>
      <w:r w:rsidRPr="00C43F07">
        <w:rPr>
          <w:szCs w:val="28"/>
          <w:u w:val="single"/>
        </w:rPr>
        <w:t>Yêu cầu</w:t>
      </w:r>
      <w:r w:rsidRPr="00C43F07">
        <w:rPr>
          <w:szCs w:val="28"/>
        </w:rPr>
        <w:t>:</w:t>
      </w:r>
    </w:p>
    <w:p w:rsidR="00DB786E" w:rsidRPr="00C43F07" w:rsidRDefault="00DB786E" w:rsidP="00593D04">
      <w:pPr>
        <w:ind w:firstLine="0"/>
        <w:jc w:val="both"/>
        <w:rPr>
          <w:szCs w:val="28"/>
        </w:rPr>
      </w:pPr>
      <w:proofErr w:type="gramStart"/>
      <w:r w:rsidRPr="00C43F07">
        <w:rPr>
          <w:szCs w:val="28"/>
        </w:rPr>
        <w:t>+ Đ</w:t>
      </w:r>
      <w:r w:rsidR="003533CD" w:rsidRPr="00C43F07">
        <w:rPr>
          <w:szCs w:val="28"/>
        </w:rPr>
        <w:t xml:space="preserve">ọc </w:t>
      </w:r>
      <w:r w:rsidRPr="00C43F07">
        <w:rPr>
          <w:szCs w:val="28"/>
        </w:rPr>
        <w:t>văn bản, tìm đọc tác phẩm trọn vẹn</w:t>
      </w:r>
      <w:r w:rsidR="00FC06BE">
        <w:rPr>
          <w:szCs w:val="28"/>
        </w:rPr>
        <w:t xml:space="preserve"> (với những văn bản trích)</w:t>
      </w:r>
      <w:r w:rsidRPr="00C43F07">
        <w:rPr>
          <w:szCs w:val="28"/>
        </w:rPr>
        <w:t>.</w:t>
      </w:r>
      <w:proofErr w:type="gramEnd"/>
    </w:p>
    <w:p w:rsidR="00DB786E" w:rsidRPr="00C43F07" w:rsidRDefault="00DB786E" w:rsidP="00DB786E">
      <w:pPr>
        <w:ind w:firstLine="0"/>
        <w:jc w:val="both"/>
        <w:rPr>
          <w:szCs w:val="28"/>
        </w:rPr>
      </w:pPr>
      <w:r w:rsidRPr="00C43F07">
        <w:rPr>
          <w:szCs w:val="28"/>
        </w:rPr>
        <w:t xml:space="preserve">+ Trả lời </w:t>
      </w:r>
      <w:proofErr w:type="gramStart"/>
      <w:r w:rsidRPr="00C43F07">
        <w:rPr>
          <w:szCs w:val="28"/>
        </w:rPr>
        <w:t>theo</w:t>
      </w:r>
      <w:proofErr w:type="gramEnd"/>
      <w:r w:rsidRPr="00C43F07">
        <w:rPr>
          <w:szCs w:val="28"/>
        </w:rPr>
        <w:t xml:space="preserve"> hệ thống câu hỏi hướng dẫn trong SGK</w:t>
      </w:r>
      <w:r w:rsidR="00782609">
        <w:rPr>
          <w:szCs w:val="28"/>
        </w:rPr>
        <w:t>.</w:t>
      </w:r>
    </w:p>
    <w:p w:rsidR="00DB786E" w:rsidRPr="00C43F07" w:rsidRDefault="00DB786E" w:rsidP="00DB786E">
      <w:pPr>
        <w:ind w:left="3600"/>
        <w:jc w:val="both"/>
        <w:rPr>
          <w:i/>
          <w:szCs w:val="28"/>
        </w:rPr>
      </w:pPr>
      <w:r w:rsidRPr="00C43F07">
        <w:rPr>
          <w:i/>
          <w:szCs w:val="28"/>
        </w:rPr>
        <w:t>Đan Phượ</w:t>
      </w:r>
      <w:r w:rsidR="00FC06BE">
        <w:rPr>
          <w:i/>
          <w:szCs w:val="28"/>
        </w:rPr>
        <w:t>ng, ngày 16</w:t>
      </w:r>
      <w:r w:rsidRPr="00C43F07">
        <w:rPr>
          <w:i/>
          <w:szCs w:val="28"/>
        </w:rPr>
        <w:t>.02.2020</w:t>
      </w:r>
    </w:p>
    <w:p w:rsidR="00DB786E" w:rsidRPr="00C43F07" w:rsidRDefault="00DB786E" w:rsidP="00DB786E">
      <w:pPr>
        <w:ind w:left="4320"/>
        <w:jc w:val="both"/>
        <w:rPr>
          <w:szCs w:val="28"/>
        </w:rPr>
      </w:pPr>
      <w:r w:rsidRPr="00C43F07">
        <w:rPr>
          <w:szCs w:val="28"/>
        </w:rPr>
        <w:t>Người soạn</w:t>
      </w:r>
    </w:p>
    <w:p w:rsidR="00DB786E" w:rsidRPr="00C43F07" w:rsidRDefault="00DB786E" w:rsidP="00DB786E">
      <w:pPr>
        <w:ind w:left="3600"/>
        <w:jc w:val="both"/>
        <w:rPr>
          <w:i/>
          <w:szCs w:val="28"/>
        </w:rPr>
      </w:pPr>
      <w:r w:rsidRPr="00C43F07">
        <w:rPr>
          <w:szCs w:val="28"/>
        </w:rPr>
        <w:t>Cô giáo Đặng Thị Minh Nguyệt</w:t>
      </w:r>
    </w:p>
    <w:p w:rsidR="00DF1C23" w:rsidRPr="00C43F07" w:rsidRDefault="00DB786E" w:rsidP="00DB786E">
      <w:pPr>
        <w:ind w:left="2160"/>
        <w:jc w:val="center"/>
        <w:rPr>
          <w:szCs w:val="28"/>
        </w:rPr>
      </w:pPr>
      <w:r w:rsidRPr="00C43F07">
        <w:rPr>
          <w:szCs w:val="28"/>
        </w:rPr>
        <w:t>Trường THPT Đan Phượng</w:t>
      </w:r>
    </w:p>
    <w:sectPr w:rsidR="00DF1C23" w:rsidRPr="00C43F07" w:rsidSect="00C64B6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51E2"/>
    <w:multiLevelType w:val="hybridMultilevel"/>
    <w:tmpl w:val="8536F794"/>
    <w:lvl w:ilvl="0" w:tplc="9F528F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C06E1"/>
    <w:multiLevelType w:val="hybridMultilevel"/>
    <w:tmpl w:val="282EBC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57EC3"/>
    <w:multiLevelType w:val="hybridMultilevel"/>
    <w:tmpl w:val="0802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FC1600"/>
    <w:rsid w:val="00001AB6"/>
    <w:rsid w:val="000042F9"/>
    <w:rsid w:val="00012790"/>
    <w:rsid w:val="00061092"/>
    <w:rsid w:val="00063ED8"/>
    <w:rsid w:val="00081BD6"/>
    <w:rsid w:val="0008216C"/>
    <w:rsid w:val="000A4497"/>
    <w:rsid w:val="000B49C9"/>
    <w:rsid w:val="000C65A4"/>
    <w:rsid w:val="000D04C3"/>
    <w:rsid w:val="000E5E7E"/>
    <w:rsid w:val="001028EC"/>
    <w:rsid w:val="00102907"/>
    <w:rsid w:val="001054FB"/>
    <w:rsid w:val="00127D12"/>
    <w:rsid w:val="00131F1A"/>
    <w:rsid w:val="00132F3C"/>
    <w:rsid w:val="00147EEB"/>
    <w:rsid w:val="00151705"/>
    <w:rsid w:val="00154D8E"/>
    <w:rsid w:val="00172AC7"/>
    <w:rsid w:val="001A4DAC"/>
    <w:rsid w:val="001D02F2"/>
    <w:rsid w:val="001D604A"/>
    <w:rsid w:val="001E7C55"/>
    <w:rsid w:val="002511D0"/>
    <w:rsid w:val="00255445"/>
    <w:rsid w:val="00264DD8"/>
    <w:rsid w:val="00286C53"/>
    <w:rsid w:val="002B587B"/>
    <w:rsid w:val="002C4611"/>
    <w:rsid w:val="002E0973"/>
    <w:rsid w:val="002F170A"/>
    <w:rsid w:val="003533CD"/>
    <w:rsid w:val="0036124D"/>
    <w:rsid w:val="00365AAE"/>
    <w:rsid w:val="00366F95"/>
    <w:rsid w:val="00393B37"/>
    <w:rsid w:val="003C7059"/>
    <w:rsid w:val="003D429D"/>
    <w:rsid w:val="00407BE5"/>
    <w:rsid w:val="004128E5"/>
    <w:rsid w:val="004164BE"/>
    <w:rsid w:val="0044388F"/>
    <w:rsid w:val="00457077"/>
    <w:rsid w:val="00475C34"/>
    <w:rsid w:val="00493E79"/>
    <w:rsid w:val="004C0D2F"/>
    <w:rsid w:val="004C7BE0"/>
    <w:rsid w:val="004F751D"/>
    <w:rsid w:val="00513F30"/>
    <w:rsid w:val="00530CE6"/>
    <w:rsid w:val="00553E5C"/>
    <w:rsid w:val="0055571D"/>
    <w:rsid w:val="00571A08"/>
    <w:rsid w:val="0057551B"/>
    <w:rsid w:val="005825A1"/>
    <w:rsid w:val="00593D04"/>
    <w:rsid w:val="005C53C4"/>
    <w:rsid w:val="005E1A30"/>
    <w:rsid w:val="00603602"/>
    <w:rsid w:val="00641C6D"/>
    <w:rsid w:val="00671C2C"/>
    <w:rsid w:val="006A2FED"/>
    <w:rsid w:val="006E42AF"/>
    <w:rsid w:val="006F30A6"/>
    <w:rsid w:val="00726609"/>
    <w:rsid w:val="00731F97"/>
    <w:rsid w:val="00734BA9"/>
    <w:rsid w:val="0074345A"/>
    <w:rsid w:val="00782609"/>
    <w:rsid w:val="0078727B"/>
    <w:rsid w:val="007B7F70"/>
    <w:rsid w:val="007D2115"/>
    <w:rsid w:val="007E0F10"/>
    <w:rsid w:val="007F1EBC"/>
    <w:rsid w:val="00801BE8"/>
    <w:rsid w:val="00837152"/>
    <w:rsid w:val="00841844"/>
    <w:rsid w:val="00844B8A"/>
    <w:rsid w:val="009019E0"/>
    <w:rsid w:val="00927019"/>
    <w:rsid w:val="00937C82"/>
    <w:rsid w:val="00942AD1"/>
    <w:rsid w:val="0094610E"/>
    <w:rsid w:val="00946342"/>
    <w:rsid w:val="0095292E"/>
    <w:rsid w:val="00971EC8"/>
    <w:rsid w:val="0098041A"/>
    <w:rsid w:val="00981B36"/>
    <w:rsid w:val="009848B1"/>
    <w:rsid w:val="009A59D9"/>
    <w:rsid w:val="009A6712"/>
    <w:rsid w:val="009B5564"/>
    <w:rsid w:val="009D19C5"/>
    <w:rsid w:val="009D2152"/>
    <w:rsid w:val="009E3BE8"/>
    <w:rsid w:val="009F115F"/>
    <w:rsid w:val="00A15600"/>
    <w:rsid w:val="00A21F9C"/>
    <w:rsid w:val="00A271B0"/>
    <w:rsid w:val="00A53305"/>
    <w:rsid w:val="00A66A4E"/>
    <w:rsid w:val="00A8233E"/>
    <w:rsid w:val="00A84017"/>
    <w:rsid w:val="00A92A8B"/>
    <w:rsid w:val="00AB0E4E"/>
    <w:rsid w:val="00B04B4E"/>
    <w:rsid w:val="00B30C18"/>
    <w:rsid w:val="00B34B3B"/>
    <w:rsid w:val="00B67C27"/>
    <w:rsid w:val="00B838BC"/>
    <w:rsid w:val="00B876B4"/>
    <w:rsid w:val="00B95E5F"/>
    <w:rsid w:val="00BA0E2F"/>
    <w:rsid w:val="00BA0E93"/>
    <w:rsid w:val="00BD70FC"/>
    <w:rsid w:val="00BE498A"/>
    <w:rsid w:val="00C43F07"/>
    <w:rsid w:val="00C44AE5"/>
    <w:rsid w:val="00C64B65"/>
    <w:rsid w:val="00C67C03"/>
    <w:rsid w:val="00C93FA7"/>
    <w:rsid w:val="00CA514B"/>
    <w:rsid w:val="00CB1804"/>
    <w:rsid w:val="00CB1807"/>
    <w:rsid w:val="00CD184A"/>
    <w:rsid w:val="00CD2FF8"/>
    <w:rsid w:val="00CE4682"/>
    <w:rsid w:val="00CF0EA3"/>
    <w:rsid w:val="00CF3E68"/>
    <w:rsid w:val="00D0122D"/>
    <w:rsid w:val="00D068AC"/>
    <w:rsid w:val="00D55CC6"/>
    <w:rsid w:val="00D66D0E"/>
    <w:rsid w:val="00D706EB"/>
    <w:rsid w:val="00D81F78"/>
    <w:rsid w:val="00D93DE1"/>
    <w:rsid w:val="00DB786E"/>
    <w:rsid w:val="00DE0B4F"/>
    <w:rsid w:val="00DF1C23"/>
    <w:rsid w:val="00DF5CC8"/>
    <w:rsid w:val="00E20FE8"/>
    <w:rsid w:val="00E35353"/>
    <w:rsid w:val="00E37A93"/>
    <w:rsid w:val="00E40613"/>
    <w:rsid w:val="00E74CCC"/>
    <w:rsid w:val="00E849F4"/>
    <w:rsid w:val="00E865C7"/>
    <w:rsid w:val="00E8754A"/>
    <w:rsid w:val="00EA0886"/>
    <w:rsid w:val="00EA653F"/>
    <w:rsid w:val="00EE7A99"/>
    <w:rsid w:val="00EF73B8"/>
    <w:rsid w:val="00EF781E"/>
    <w:rsid w:val="00F06B0A"/>
    <w:rsid w:val="00F17332"/>
    <w:rsid w:val="00F2010B"/>
    <w:rsid w:val="00F46F69"/>
    <w:rsid w:val="00F544F7"/>
    <w:rsid w:val="00F66FA0"/>
    <w:rsid w:val="00F73339"/>
    <w:rsid w:val="00F742C1"/>
    <w:rsid w:val="00FA3F8F"/>
    <w:rsid w:val="00FB6887"/>
    <w:rsid w:val="00FC06BE"/>
    <w:rsid w:val="00FC1600"/>
    <w:rsid w:val="00FD7DEC"/>
    <w:rsid w:val="00FE04CD"/>
    <w:rsid w:val="00FE1FE7"/>
    <w:rsid w:val="00FE31A9"/>
    <w:rsid w:val="00FF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8F"/>
    <w:pPr>
      <w:spacing w:line="360" w:lineRule="auto"/>
      <w:ind w:firstLine="720"/>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7217">
      <w:bodyDiv w:val="1"/>
      <w:marLeft w:val="0"/>
      <w:marRight w:val="0"/>
      <w:marTop w:val="0"/>
      <w:marBottom w:val="0"/>
      <w:divBdr>
        <w:top w:val="none" w:sz="0" w:space="0" w:color="auto"/>
        <w:left w:val="none" w:sz="0" w:space="0" w:color="auto"/>
        <w:bottom w:val="none" w:sz="0" w:space="0" w:color="auto"/>
        <w:right w:val="none" w:sz="0" w:space="0" w:color="auto"/>
      </w:divBdr>
    </w:div>
    <w:div w:id="1198347495">
      <w:bodyDiv w:val="1"/>
      <w:marLeft w:val="0"/>
      <w:marRight w:val="0"/>
      <w:marTop w:val="0"/>
      <w:marBottom w:val="0"/>
      <w:divBdr>
        <w:top w:val="none" w:sz="0" w:space="0" w:color="auto"/>
        <w:left w:val="none" w:sz="0" w:space="0" w:color="auto"/>
        <w:bottom w:val="none" w:sz="0" w:space="0" w:color="auto"/>
        <w:right w:val="none" w:sz="0" w:space="0" w:color="auto"/>
      </w:divBdr>
    </w:div>
    <w:div w:id="16567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72;&#7872;%20THI%20TH&#7916;%2012.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ĐỀ THI THỬ 12.15.dot</Template>
  <TotalTime>690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Nha_account</dc:creator>
  <cp:keywords/>
  <cp:lastModifiedBy>Nha_account</cp:lastModifiedBy>
  <cp:revision>53</cp:revision>
  <cp:lastPrinted>2015-05-09T09:32:00Z</cp:lastPrinted>
  <dcterms:created xsi:type="dcterms:W3CDTF">2015-06-05T14:17:00Z</dcterms:created>
  <dcterms:modified xsi:type="dcterms:W3CDTF">2020-02-17T03:34:00Z</dcterms:modified>
</cp:coreProperties>
</file>